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bookmarkStart w:id="0" w:name="_GoBack"/>
      <w:r w:rsidRPr="003659A6">
        <w:rPr>
          <w:rFonts w:ascii="Helvetica" w:hAnsi="Helvetica" w:cs="Helvetica"/>
          <w:color w:val="4B4F56"/>
          <w:sz w:val="27"/>
          <w:szCs w:val="27"/>
          <w:lang w:val="it-CH"/>
        </w:rPr>
        <w:t xml:space="preserve">FABIO RECCHIA </w:t>
      </w:r>
      <w:bookmarkEnd w:id="0"/>
      <w:r w:rsidRPr="003659A6">
        <w:rPr>
          <w:rFonts w:ascii="Helvetica" w:hAnsi="Helvetica" w:cs="Helvetica"/>
          <w:color w:val="4B4F56"/>
          <w:sz w:val="27"/>
          <w:szCs w:val="27"/>
          <w:lang w:val="it-CH"/>
        </w:rPr>
        <w:t>aka REEKS (12.09.76) </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r w:rsidRPr="003659A6">
        <w:rPr>
          <w:rFonts w:ascii="Helvetica" w:hAnsi="Helvetica" w:cs="Helvetica"/>
          <w:color w:val="4B4F56"/>
          <w:sz w:val="27"/>
          <w:szCs w:val="27"/>
          <w:lang w:val="it-CH"/>
        </w:rPr>
        <w:t>Difficile da dire in poche righe ma dopo lo studio del pianoforte classico, della chitarra, delle percussioni e prosegue la sua formazione integrandola con elettronica, avanguardia rock, rumorismo, improvvisazione, tecnica del suono e videoarte;</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roofErr w:type="gramStart"/>
      <w:r w:rsidRPr="003659A6">
        <w:rPr>
          <w:rFonts w:ascii="Helvetica" w:hAnsi="Helvetica" w:cs="Helvetica"/>
          <w:color w:val="4B4F56"/>
          <w:sz w:val="27"/>
          <w:szCs w:val="27"/>
          <w:lang w:val="it-CH"/>
        </w:rPr>
        <w:t>nei</w:t>
      </w:r>
      <w:proofErr w:type="gramEnd"/>
      <w:r w:rsidRPr="003659A6">
        <w:rPr>
          <w:rFonts w:ascii="Helvetica" w:hAnsi="Helvetica" w:cs="Helvetica"/>
          <w:color w:val="4B4F56"/>
          <w:sz w:val="27"/>
          <w:szCs w:val="27"/>
          <w:lang w:val="it-CH"/>
        </w:rPr>
        <w:t xml:space="preserve"> suoi progetti dispone di un set polistrumentale, riuscendo sia a suonare simultaneamente più strumenti sia di fare OVER DUB live, sempre senza l’aiuto di computer!</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r w:rsidRPr="003659A6">
        <w:rPr>
          <w:rFonts w:ascii="Helvetica" w:hAnsi="Helvetica" w:cs="Helvetica"/>
          <w:color w:val="4B4F56"/>
          <w:sz w:val="27"/>
          <w:szCs w:val="27"/>
          <w:lang w:val="it-CH"/>
        </w:rPr>
        <w:t>Ha performato sullo stesso palco di Plaid, Thurston Moore, Jim O`Rourke, Prodigy, Sakamoto, Fennesz, Zeena Parkins, Miss Kittin, Autechre;</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roofErr w:type="gramStart"/>
      <w:r w:rsidRPr="003659A6">
        <w:rPr>
          <w:rFonts w:ascii="Helvetica" w:hAnsi="Helvetica" w:cs="Helvetica"/>
          <w:color w:val="4B4F56"/>
          <w:sz w:val="27"/>
          <w:szCs w:val="27"/>
          <w:lang w:val="it-CH"/>
        </w:rPr>
        <w:t>collaborazioni</w:t>
      </w:r>
      <w:proofErr w:type="gramEnd"/>
      <w:r w:rsidRPr="003659A6">
        <w:rPr>
          <w:rFonts w:ascii="Helvetica" w:hAnsi="Helvetica" w:cs="Helvetica"/>
          <w:color w:val="4B4F56"/>
          <w:sz w:val="27"/>
          <w:szCs w:val="27"/>
          <w:lang w:val="it-CH"/>
        </w:rPr>
        <w:t xml:space="preserve"> con Marco Siniscalco, Alex Gwiss, Paolo Damiani, Massimo Pupillo, Filippo Paolini aka Okapi, Michele Rabbia, Vincenzo Vasi, Zu, Brutopop, Truce Clan, Assalti Frontali, Ardecore, Inferno, Nicola Tescari, Katia Labèque, Giovanni Sollima, David Chalmin, Viktoria Mullova, Marque Gilmore, Meg, "Black Engine"(progetto con Zu, con le feat. </w:t>
      </w:r>
      <w:proofErr w:type="gramStart"/>
      <w:r w:rsidRPr="003659A6">
        <w:rPr>
          <w:rFonts w:ascii="Helvetica" w:hAnsi="Helvetica" w:cs="Helvetica"/>
          <w:color w:val="4B4F56"/>
          <w:sz w:val="27"/>
          <w:szCs w:val="27"/>
          <w:lang w:val="it-CH"/>
        </w:rPr>
        <w:t>di</w:t>
      </w:r>
      <w:proofErr w:type="gramEnd"/>
      <w:r w:rsidRPr="003659A6">
        <w:rPr>
          <w:rFonts w:ascii="Helvetica" w:hAnsi="Helvetica" w:cs="Helvetica"/>
          <w:color w:val="4B4F56"/>
          <w:sz w:val="27"/>
          <w:szCs w:val="27"/>
          <w:lang w:val="it-CH"/>
        </w:rPr>
        <w:t xml:space="preserve"> Mick Harris e FM Einheit), Luca Bulgarelli, Fabrizio Bosso, Gianluca Petrella, Francesco Bearzatti, Giovanni Falzone, Enrico Gabrielli, John B. Arnold, Greg Burk, Damo Suzuki, Alessandro Baricco </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r w:rsidRPr="003659A6">
        <w:rPr>
          <w:rFonts w:ascii="Helvetica" w:hAnsi="Helvetica" w:cs="Helvetica"/>
          <w:color w:val="4B4F56"/>
          <w:sz w:val="27"/>
          <w:szCs w:val="27"/>
          <w:lang w:val="it-CH"/>
        </w:rPr>
        <w:t xml:space="preserve">Fondatore dello storico studio di registrazione romano Hombrelobo, in cui ha prodotto/registrato tutti i suoi progetti, fonico e </w:t>
      </w:r>
      <w:proofErr w:type="gramStart"/>
      <w:r w:rsidRPr="003659A6">
        <w:rPr>
          <w:rFonts w:ascii="Helvetica" w:hAnsi="Helvetica" w:cs="Helvetica"/>
          <w:color w:val="4B4F56"/>
          <w:sz w:val="27"/>
          <w:szCs w:val="27"/>
          <w:lang w:val="it-CH"/>
        </w:rPr>
        <w:t>arrangiatore  di</w:t>
      </w:r>
      <w:proofErr w:type="gramEnd"/>
      <w:r w:rsidRPr="003659A6">
        <w:rPr>
          <w:rFonts w:ascii="Helvetica" w:hAnsi="Helvetica" w:cs="Helvetica"/>
          <w:color w:val="4B4F56"/>
          <w:sz w:val="27"/>
          <w:szCs w:val="27"/>
          <w:lang w:val="it-CH"/>
        </w:rPr>
        <w:t xml:space="preserve"> oltre 200 dischi, 50 uscite ufficiali di suoi personali progetti come compositore, musicista e producer.</w:t>
      </w:r>
    </w:p>
    <w:p w:rsidR="003659A6" w:rsidRPr="003659A6" w:rsidRDefault="003659A6" w:rsidP="003659A6">
      <w:pPr>
        <w:pStyle w:val="NormalWeb"/>
        <w:spacing w:before="0" w:beforeAutospacing="0" w:after="0" w:afterAutospacing="0"/>
        <w:rPr>
          <w:rFonts w:ascii="Helvetica" w:hAnsi="Helvetica" w:cs="Helvetica"/>
          <w:color w:val="4B4F56"/>
          <w:sz w:val="27"/>
          <w:szCs w:val="27"/>
          <w:lang w:val="it-CH"/>
        </w:rPr>
      </w:pPr>
    </w:p>
    <w:p w:rsidR="003659A6" w:rsidRPr="003659A6" w:rsidRDefault="003659A6" w:rsidP="003659A6">
      <w:pPr>
        <w:rPr>
          <w:lang w:val="it-CH"/>
        </w:rPr>
      </w:pPr>
      <w:r w:rsidRPr="003659A6">
        <w:rPr>
          <w:rFonts w:ascii="Helvetica" w:hAnsi="Helvetica" w:cs="Helvetica"/>
          <w:color w:val="4B4F56"/>
          <w:sz w:val="27"/>
          <w:szCs w:val="27"/>
          <w:lang w:val="it-CH"/>
        </w:rPr>
        <w:t xml:space="preserve">Tra i progetti principali in cui attualmente suona e compone ci sono: </w:t>
      </w:r>
      <w:proofErr w:type="spellStart"/>
      <w:r w:rsidRPr="003659A6">
        <w:rPr>
          <w:rFonts w:ascii="Helvetica" w:hAnsi="Helvetica" w:cs="Helvetica"/>
          <w:color w:val="4B4F56"/>
          <w:sz w:val="27"/>
          <w:szCs w:val="27"/>
          <w:lang w:val="it-CH"/>
        </w:rPr>
        <w:t>Nohaybandatrio</w:t>
      </w:r>
      <w:proofErr w:type="spellEnd"/>
      <w:r w:rsidRPr="003659A6">
        <w:rPr>
          <w:rFonts w:ascii="Helvetica" w:hAnsi="Helvetica" w:cs="Helvetica"/>
          <w:color w:val="4B4F56"/>
          <w:sz w:val="27"/>
          <w:szCs w:val="27"/>
          <w:lang w:val="it-CH"/>
        </w:rPr>
        <w:t xml:space="preserve">, </w:t>
      </w:r>
      <w:proofErr w:type="spellStart"/>
      <w:r w:rsidRPr="003659A6">
        <w:rPr>
          <w:rFonts w:ascii="Helvetica" w:hAnsi="Helvetica" w:cs="Helvetica"/>
          <w:color w:val="4B4F56"/>
          <w:sz w:val="27"/>
          <w:szCs w:val="27"/>
          <w:lang w:val="it-CH"/>
        </w:rPr>
        <w:t>Germanotta</w:t>
      </w:r>
      <w:proofErr w:type="spellEnd"/>
      <w:r w:rsidRPr="003659A6">
        <w:rPr>
          <w:rFonts w:ascii="Helvetica" w:hAnsi="Helvetica" w:cs="Helvetica"/>
          <w:color w:val="4B4F56"/>
          <w:sz w:val="27"/>
          <w:szCs w:val="27"/>
          <w:lang w:val="it-CH"/>
        </w:rPr>
        <w:t xml:space="preserve"> Youth, </w:t>
      </w:r>
      <w:proofErr w:type="spellStart"/>
      <w:r w:rsidRPr="003659A6">
        <w:rPr>
          <w:rFonts w:ascii="Helvetica" w:hAnsi="Helvetica" w:cs="Helvetica"/>
          <w:color w:val="4B4F56"/>
          <w:sz w:val="27"/>
          <w:szCs w:val="27"/>
          <w:lang w:val="it-CH"/>
        </w:rPr>
        <w:t>Fire</w:t>
      </w:r>
      <w:proofErr w:type="spellEnd"/>
      <w:r w:rsidRPr="003659A6">
        <w:rPr>
          <w:rFonts w:ascii="Helvetica" w:hAnsi="Helvetica" w:cs="Helvetica"/>
          <w:color w:val="4B4F56"/>
          <w:sz w:val="27"/>
          <w:szCs w:val="27"/>
          <w:lang w:val="it-CH"/>
        </w:rPr>
        <w:t xml:space="preserve"> </w:t>
      </w:r>
      <w:proofErr w:type="spellStart"/>
      <w:r w:rsidRPr="003659A6">
        <w:rPr>
          <w:rFonts w:ascii="Helvetica" w:hAnsi="Helvetica" w:cs="Helvetica"/>
          <w:color w:val="4B4F56"/>
          <w:sz w:val="27"/>
          <w:szCs w:val="27"/>
          <w:lang w:val="it-CH"/>
        </w:rPr>
        <w:t>at</w:t>
      </w:r>
      <w:proofErr w:type="spellEnd"/>
      <w:r w:rsidRPr="003659A6">
        <w:rPr>
          <w:rFonts w:ascii="Helvetica" w:hAnsi="Helvetica" w:cs="Helvetica"/>
          <w:color w:val="4B4F56"/>
          <w:sz w:val="27"/>
          <w:szCs w:val="27"/>
          <w:lang w:val="it-CH"/>
        </w:rPr>
        <w:t xml:space="preserve"> Work, </w:t>
      </w:r>
      <w:proofErr w:type="spellStart"/>
      <w:r w:rsidRPr="003659A6">
        <w:rPr>
          <w:rFonts w:ascii="Helvetica" w:hAnsi="Helvetica" w:cs="Helvetica"/>
          <w:color w:val="4B4F56"/>
          <w:sz w:val="27"/>
          <w:szCs w:val="27"/>
          <w:lang w:val="it-CH"/>
        </w:rPr>
        <w:t>Pharm</w:t>
      </w:r>
      <w:proofErr w:type="spellEnd"/>
      <w:r w:rsidRPr="003659A6">
        <w:rPr>
          <w:rFonts w:ascii="Helvetica" w:hAnsi="Helvetica" w:cs="Helvetica"/>
          <w:color w:val="4B4F56"/>
          <w:sz w:val="27"/>
          <w:szCs w:val="27"/>
          <w:lang w:val="it-CH"/>
        </w:rPr>
        <w:t xml:space="preserve"> e </w:t>
      </w:r>
      <w:proofErr w:type="spellStart"/>
      <w:r w:rsidRPr="003659A6">
        <w:rPr>
          <w:rFonts w:ascii="Helvetica" w:hAnsi="Helvetica" w:cs="Helvetica"/>
          <w:color w:val="4B4F56"/>
          <w:sz w:val="27"/>
          <w:szCs w:val="27"/>
          <w:lang w:val="it-CH"/>
        </w:rPr>
        <w:t>Surgical</w:t>
      </w:r>
      <w:proofErr w:type="spellEnd"/>
      <w:r w:rsidRPr="003659A6">
        <w:rPr>
          <w:rFonts w:ascii="Helvetica" w:hAnsi="Helvetica" w:cs="Helvetica"/>
          <w:color w:val="4B4F56"/>
          <w:sz w:val="27"/>
          <w:szCs w:val="27"/>
          <w:lang w:val="it-CH"/>
        </w:rPr>
        <w:t xml:space="preserve"> Beat </w:t>
      </w:r>
      <w:proofErr w:type="spellStart"/>
      <w:r w:rsidRPr="003659A6">
        <w:rPr>
          <w:rFonts w:ascii="Helvetica" w:hAnsi="Helvetica" w:cs="Helvetica"/>
          <w:color w:val="4B4F56"/>
          <w:sz w:val="27"/>
          <w:szCs w:val="27"/>
          <w:lang w:val="it-CH"/>
        </w:rPr>
        <w:t>Bros</w:t>
      </w:r>
      <w:proofErr w:type="spellEnd"/>
      <w:r w:rsidRPr="003659A6">
        <w:rPr>
          <w:rFonts w:ascii="Helvetica" w:hAnsi="Helvetica" w:cs="Helvetica"/>
          <w:color w:val="4B4F56"/>
          <w:sz w:val="27"/>
          <w:szCs w:val="27"/>
          <w:lang w:val="it-CH"/>
        </w:rPr>
        <w:t>.</w:t>
      </w:r>
    </w:p>
    <w:sectPr w:rsidR="003659A6" w:rsidRPr="00365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6"/>
    <w:rsid w:val="000654C6"/>
    <w:rsid w:val="00131607"/>
    <w:rsid w:val="00172F0E"/>
    <w:rsid w:val="003659A6"/>
    <w:rsid w:val="00AA331B"/>
    <w:rsid w:val="00DF5ED8"/>
    <w:rsid w:val="00EE21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AB71-DC04-433E-AE6D-5325DC9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A6"/>
    <w:pPr>
      <w:spacing w:after="0" w:line="240" w:lineRule="auto"/>
    </w:pPr>
    <w:rPr>
      <w:rFonts w:ascii="Times New Roman" w:eastAsia="Calibri" w:hAnsi="Times New Roman"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9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1</cp:revision>
  <dcterms:created xsi:type="dcterms:W3CDTF">2017-10-12T23:18:00Z</dcterms:created>
  <dcterms:modified xsi:type="dcterms:W3CDTF">2017-10-12T23:20:00Z</dcterms:modified>
</cp:coreProperties>
</file>